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7AD" w:rsidRDefault="006410B3" w:rsidP="00AD67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AD67AD">
        <w:rPr>
          <w:rFonts w:ascii="Times New Roman" w:hAnsi="Times New Roman"/>
          <w:b/>
          <w:bCs/>
          <w:sz w:val="28"/>
          <w:szCs w:val="28"/>
        </w:rPr>
        <w:t xml:space="preserve">нализ урока физической культуры  </w:t>
      </w:r>
    </w:p>
    <w:p w:rsidR="006410B3" w:rsidRDefault="006410B3" w:rsidP="006410B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</w:t>
      </w:r>
      <w:r w:rsidR="00AD67AD">
        <w:rPr>
          <w:rFonts w:ascii="Times New Roman" w:hAnsi="Times New Roman"/>
          <w:b/>
          <w:bCs/>
          <w:sz w:val="28"/>
          <w:szCs w:val="28"/>
        </w:rPr>
        <w:t>чител</w:t>
      </w:r>
      <w:r>
        <w:rPr>
          <w:rFonts w:ascii="Times New Roman" w:hAnsi="Times New Roman"/>
          <w:b/>
          <w:bCs/>
          <w:sz w:val="28"/>
          <w:szCs w:val="28"/>
        </w:rPr>
        <w:t>ь:</w:t>
      </w:r>
      <w:r w:rsidR="00AD67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D67AD" w:rsidRPr="006410B3">
        <w:rPr>
          <w:rFonts w:ascii="Times New Roman" w:hAnsi="Times New Roman"/>
          <w:bCs/>
          <w:sz w:val="28"/>
          <w:szCs w:val="28"/>
        </w:rPr>
        <w:t>Воронин Вячеслав Валерьевич</w:t>
      </w:r>
      <w:r w:rsidRPr="006410B3">
        <w:rPr>
          <w:rFonts w:ascii="Times New Roman" w:hAnsi="Times New Roman"/>
          <w:bCs/>
          <w:sz w:val="28"/>
          <w:szCs w:val="28"/>
        </w:rPr>
        <w:t>, высшая квалификационная категория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D67AD" w:rsidRDefault="00AD67AD" w:rsidP="006410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10B3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>: 1В</w:t>
      </w:r>
      <w:r>
        <w:rPr>
          <w:rFonts w:ascii="Times New Roman" w:hAnsi="Times New Roman"/>
          <w:sz w:val="28"/>
          <w:szCs w:val="28"/>
        </w:rPr>
        <w:tab/>
      </w:r>
    </w:p>
    <w:p w:rsidR="00AD67AD" w:rsidRDefault="00AD67AD" w:rsidP="00AD67AD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6410B3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>: Гимнастика для всех.</w:t>
      </w:r>
    </w:p>
    <w:p w:rsidR="00AD67AD" w:rsidRDefault="006410B3" w:rsidP="00AD67AD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D67AD">
        <w:rPr>
          <w:rFonts w:ascii="Times New Roman" w:hAnsi="Times New Roman"/>
          <w:sz w:val="28"/>
          <w:szCs w:val="28"/>
        </w:rPr>
        <w:t xml:space="preserve">рок </w:t>
      </w:r>
      <w:r>
        <w:rPr>
          <w:rFonts w:ascii="Times New Roman" w:hAnsi="Times New Roman"/>
          <w:sz w:val="28"/>
          <w:szCs w:val="28"/>
        </w:rPr>
        <w:t xml:space="preserve">был проведен </w:t>
      </w:r>
      <w:r w:rsidR="00AD67AD">
        <w:rPr>
          <w:rFonts w:ascii="Times New Roman" w:hAnsi="Times New Roman"/>
          <w:sz w:val="28"/>
          <w:szCs w:val="28"/>
        </w:rPr>
        <w:t>по гимнастике в 1В классе. Это второй урок из раздела гимнастики. Все обучающиеся понимают значимость занятий физическими упражнениями для укрепления здоровья и развития двигательных качеств</w:t>
      </w:r>
      <w:r>
        <w:rPr>
          <w:rFonts w:ascii="Times New Roman" w:hAnsi="Times New Roman"/>
          <w:sz w:val="28"/>
          <w:szCs w:val="28"/>
        </w:rPr>
        <w:t>, что по</w:t>
      </w:r>
      <w:r w:rsidR="00AD67AD">
        <w:rPr>
          <w:rFonts w:ascii="Times New Roman" w:hAnsi="Times New Roman"/>
          <w:sz w:val="28"/>
          <w:szCs w:val="28"/>
        </w:rPr>
        <w:t>буждает их добросовестно относит</w:t>
      </w:r>
      <w:r>
        <w:rPr>
          <w:rFonts w:ascii="Times New Roman" w:hAnsi="Times New Roman"/>
          <w:sz w:val="28"/>
          <w:szCs w:val="28"/>
        </w:rPr>
        <w:t>ь</w:t>
      </w:r>
      <w:r w:rsidR="00AD67AD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>к урокам</w:t>
      </w:r>
      <w:r w:rsidR="00AD67AD">
        <w:rPr>
          <w:rFonts w:ascii="Times New Roman" w:hAnsi="Times New Roman"/>
          <w:sz w:val="28"/>
          <w:szCs w:val="28"/>
        </w:rPr>
        <w:t xml:space="preserve"> физической культуры.</w:t>
      </w:r>
    </w:p>
    <w:p w:rsidR="006410B3" w:rsidRDefault="00AD67AD" w:rsidP="00AD67AD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Была четко поставлена учебная цель в соответствии с возрастными особенностями школьников. </w:t>
      </w:r>
      <w:proofErr w:type="gramStart"/>
      <w:r>
        <w:rPr>
          <w:rFonts w:ascii="Times New Roman" w:hAnsi="Times New Roman"/>
          <w:sz w:val="28"/>
          <w:szCs w:val="28"/>
        </w:rPr>
        <w:t xml:space="preserve">На протяжении всего урока реализовывались дидактические принципы, </w:t>
      </w:r>
      <w:r w:rsidR="006410B3">
        <w:rPr>
          <w:rFonts w:ascii="Times New Roman" w:hAnsi="Times New Roman"/>
          <w:sz w:val="28"/>
          <w:szCs w:val="28"/>
        </w:rPr>
        <w:t>такие как</w:t>
      </w:r>
      <w:r>
        <w:rPr>
          <w:rFonts w:ascii="Times New Roman" w:hAnsi="Times New Roman"/>
          <w:sz w:val="28"/>
          <w:szCs w:val="28"/>
        </w:rPr>
        <w:t xml:space="preserve"> научности (учебный материал подобран согласно </w:t>
      </w:r>
      <w:r w:rsidR="006410B3">
        <w:rPr>
          <w:rFonts w:ascii="Times New Roman" w:hAnsi="Times New Roman"/>
          <w:sz w:val="28"/>
          <w:szCs w:val="28"/>
        </w:rPr>
        <w:t>ФГОС</w:t>
      </w:r>
      <w:r>
        <w:rPr>
          <w:rFonts w:ascii="Times New Roman" w:hAnsi="Times New Roman"/>
          <w:sz w:val="28"/>
          <w:szCs w:val="28"/>
        </w:rPr>
        <w:t xml:space="preserve">), прочности знаний (осознанного выполнения упражнений), постепенности (от простого к сложному), всесторонности (комплексное воздействие на все группы мышц), индивидуализации (возможности данного класса и отдельных обучающихся, их возраст, пол, психологического состояния), </w:t>
      </w:r>
      <w:r w:rsidR="006410B3">
        <w:rPr>
          <w:rFonts w:ascii="Times New Roman" w:hAnsi="Times New Roman"/>
          <w:sz w:val="28"/>
          <w:szCs w:val="28"/>
        </w:rPr>
        <w:t>сознательности,</w:t>
      </w:r>
      <w:r>
        <w:rPr>
          <w:rFonts w:ascii="Times New Roman" w:hAnsi="Times New Roman"/>
          <w:sz w:val="28"/>
          <w:szCs w:val="28"/>
        </w:rPr>
        <w:t xml:space="preserve"> активности</w:t>
      </w:r>
      <w:r w:rsidR="006410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доступности.</w:t>
      </w:r>
      <w:proofErr w:type="gramEnd"/>
      <w:r>
        <w:rPr>
          <w:rFonts w:ascii="Times New Roman" w:hAnsi="Times New Roman"/>
          <w:sz w:val="28"/>
          <w:szCs w:val="28"/>
        </w:rPr>
        <w:t xml:space="preserve"> Тип урока открытие «нового» знания. Цель урока -  расширение знаний о гимнастике и формирование навыков здорового образа жизни. </w:t>
      </w:r>
    </w:p>
    <w:p w:rsidR="00AD67AD" w:rsidRDefault="00AD67AD" w:rsidP="00AD67AD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Конкретные и четкие задачи: </w:t>
      </w:r>
    </w:p>
    <w:p w:rsidR="00AD67AD" w:rsidRDefault="00AD67AD" w:rsidP="00AD67AD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-образовательные (формировать общее представление о гимнастике, гимнастические умения и  навыки посредствам  подвижных игр, закрепить элементарные двигательные действия, укреплять здоровье обучающихся посредством развития физических качеств, координационных и силовых способностей), </w:t>
      </w:r>
    </w:p>
    <w:p w:rsidR="00AD67AD" w:rsidRDefault="00AD67AD" w:rsidP="00AD67AD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-развивающие (формировать умение общаться со сверстниками в игровой деятельности (</w:t>
      </w:r>
      <w:r>
        <w:rPr>
          <w:rFonts w:ascii="Times New Roman" w:hAnsi="Times New Roman"/>
          <w:i/>
          <w:sz w:val="28"/>
          <w:szCs w:val="28"/>
        </w:rPr>
        <w:t>коммуникативные УУД)</w:t>
      </w:r>
      <w:r>
        <w:rPr>
          <w:rFonts w:ascii="Times New Roman" w:hAnsi="Times New Roman"/>
          <w:sz w:val="28"/>
          <w:szCs w:val="28"/>
        </w:rPr>
        <w:t xml:space="preserve">, развивать умение планировать, контролировать и давать  оценку своим    двигательным действиям </w:t>
      </w:r>
      <w:r>
        <w:rPr>
          <w:rFonts w:ascii="Times New Roman" w:hAnsi="Times New Roman"/>
          <w:i/>
          <w:sz w:val="28"/>
          <w:szCs w:val="28"/>
        </w:rPr>
        <w:t>(регулятивные УУД), формировать навыки здорового образа жизни)</w:t>
      </w:r>
      <w:r w:rsidR="006410B3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D67AD" w:rsidRDefault="00AD67AD" w:rsidP="00AD67AD">
      <w:pPr>
        <w:spacing w:after="0"/>
        <w:ind w:left="-567" w:firstLine="567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-воспитательные (формировать самооценку и умение личностного самоопределения к видам деятельности </w:t>
      </w:r>
      <w:r>
        <w:rPr>
          <w:rFonts w:ascii="Times New Roman" w:hAnsi="Times New Roman"/>
          <w:i/>
          <w:sz w:val="28"/>
          <w:szCs w:val="28"/>
        </w:rPr>
        <w:t xml:space="preserve">(личностные УУД), </w:t>
      </w:r>
      <w:r>
        <w:rPr>
          <w:rFonts w:ascii="Times New Roman" w:hAnsi="Times New Roman"/>
          <w:sz w:val="28"/>
          <w:szCs w:val="28"/>
        </w:rPr>
        <w:t xml:space="preserve">умение проявлять дисциплинированность, трудолюбие и упорство в достижении поставленной цели </w:t>
      </w:r>
      <w:r>
        <w:rPr>
          <w:rFonts w:ascii="Times New Roman" w:hAnsi="Times New Roman"/>
          <w:i/>
          <w:sz w:val="28"/>
          <w:szCs w:val="28"/>
        </w:rPr>
        <w:t>(личностные УУД).</w:t>
      </w:r>
      <w:proofErr w:type="gramEnd"/>
    </w:p>
    <w:p w:rsidR="00AD67AD" w:rsidRDefault="00AD67AD" w:rsidP="00AD67AD">
      <w:pPr>
        <w:spacing w:after="0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Для реализации задач урока применялись: словесный </w:t>
      </w:r>
      <w:r w:rsidR="006410B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наглядный метод</w:t>
      </w:r>
      <w:r w:rsidR="006410B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 При проведении упражнений, игр, эстафет применялись фронтальные, групповые, соревновательные формы организации урока.</w:t>
      </w:r>
    </w:p>
    <w:p w:rsidR="00AD67AD" w:rsidRDefault="00AD67AD" w:rsidP="00AD67AD">
      <w:pPr>
        <w:spacing w:after="0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Была создана ситуация для самоопределения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принятия ими цели урока. Для этого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предоставлена информация и вопросы о гимнастике. Предложено было организовать в классе гимнастический клуб, членами которого могли бы стать не только обучающиеся, но и их родители. </w:t>
      </w:r>
      <w:r>
        <w:rPr>
          <w:rFonts w:ascii="Times New Roman" w:hAnsi="Times New Roman"/>
          <w:sz w:val="28"/>
          <w:szCs w:val="28"/>
        </w:rPr>
        <w:lastRenderedPageBreak/>
        <w:t>Основные задачи раскрыты достаточно конкретно. Целевая установка заданий была  направлен</w:t>
      </w:r>
      <w:r w:rsidR="006410B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на закрепление знаний по двигательным действиям и исходным положениям</w:t>
      </w:r>
      <w:r w:rsidR="006410B3">
        <w:rPr>
          <w:rFonts w:ascii="Times New Roman" w:hAnsi="Times New Roman"/>
          <w:sz w:val="28"/>
          <w:szCs w:val="28"/>
        </w:rPr>
        <w:t>, г</w:t>
      </w:r>
      <w:r>
        <w:rPr>
          <w:rFonts w:ascii="Times New Roman" w:hAnsi="Times New Roman"/>
          <w:sz w:val="28"/>
          <w:szCs w:val="28"/>
        </w:rPr>
        <w:t xml:space="preserve">де </w:t>
      </w: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/>
          <w:sz w:val="28"/>
          <w:szCs w:val="28"/>
        </w:rPr>
        <w:t xml:space="preserve"> показали умение правильно выполнять двигательное действие и умение давать оценку двигательным действиям партнёра. Далее обучающимся была представлена информация и вопросы по </w:t>
      </w:r>
      <w:proofErr w:type="spellStart"/>
      <w:r>
        <w:rPr>
          <w:rFonts w:ascii="Times New Roman" w:hAnsi="Times New Roman"/>
          <w:sz w:val="28"/>
          <w:szCs w:val="28"/>
        </w:rPr>
        <w:t>общеразвивающим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упражнениям, где обучающиеся вместе с учителем обговорили алгоритм выполнения </w:t>
      </w:r>
      <w:proofErr w:type="spellStart"/>
      <w:r>
        <w:rPr>
          <w:rFonts w:ascii="Times New Roman" w:hAnsi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упражнений. Целевая установка задания была направлена на создание ситуации для выбора физического упражнения</w:t>
      </w:r>
      <w:r w:rsidR="00FD7D5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развитие силы мышц и выполнение его.</w:t>
      </w:r>
    </w:p>
    <w:p w:rsidR="00AD67AD" w:rsidRDefault="00AD67AD" w:rsidP="00AD67AD">
      <w:pPr>
        <w:spacing w:after="0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основной части  урока была создана ситуация для моделирования деятельности и условия для проектной деятельности, что способствовало самоопределению обучающихся в подготовке станций и организации поисковой деятельности по сооружению туннеля. Как показал проведенный урок, групповой способ увеличил продуктивность познавательной деятельности обучающихся, способствовал развитию межличностных отношений и формированию нравственных мотивов учения. Где обучающиеся показали умение активно включаться  в коллективную деятельность, проявлять инициативу и творчество, а так же выдвигать предложения, согласовывать, принимать коллективное решение.</w:t>
      </w:r>
    </w:p>
    <w:p w:rsidR="00AD67AD" w:rsidRDefault="00AD67AD" w:rsidP="00AD67AD">
      <w:pPr>
        <w:spacing w:after="0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организации эмоциональной разгрузки были предложены веселые упражнения, направленные  на координацию  при выполнении упражнений. Где обучающиеся показали умение активно включаться  в коммуникацию со сверстниками на принципах уважения и доброжелательности, взаимопомощи и сопереживания.</w:t>
      </w:r>
    </w:p>
    <w:p w:rsidR="00AD67AD" w:rsidRDefault="00AD67AD" w:rsidP="00AD67AD">
      <w:pPr>
        <w:spacing w:after="0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уроке соблюдалась техника безопасности.</w:t>
      </w:r>
    </w:p>
    <w:p w:rsidR="00AD67AD" w:rsidRDefault="00AD67AD" w:rsidP="00AD67AD">
      <w:pPr>
        <w:spacing w:after="0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результата совместной учебной деятельности были подведены итоги в форме самооценки, где обучающиеся показали умение давать самооценку собственной деятельности. Примеры самооценки детей: - я считаю, что теперь я могу выполнять упражнения без помощи учителя; - я сегодня старался выполнить упражнения без ошибок; - я ещё хочу поработать с учителем, чтобы выполнить эти упражнения.</w:t>
      </w:r>
    </w:p>
    <w:p w:rsidR="00AD67AD" w:rsidRDefault="00AD67AD" w:rsidP="00AD67AD">
      <w:pPr>
        <w:spacing w:after="0"/>
        <w:ind w:left="-567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протяжении всего урока были созданы ситуации для поддержания психологического комфорта на уроке при общении с обучающимися через целевые установки заданий.</w:t>
      </w:r>
      <w:proofErr w:type="gramEnd"/>
    </w:p>
    <w:p w:rsidR="00F36F60" w:rsidRDefault="00AD67AD" w:rsidP="00AD67AD">
      <w:pPr>
        <w:ind w:left="-567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Проведенный урок был эффективным, поставленные цели и задачи реализованы. </w:t>
      </w:r>
      <w:proofErr w:type="gramStart"/>
      <w:r>
        <w:rPr>
          <w:rFonts w:ascii="Times New Roman" w:hAnsi="Times New Roman"/>
          <w:sz w:val="28"/>
          <w:szCs w:val="28"/>
        </w:rPr>
        <w:t>Цель урока этого урока работает на перспективу, так как полученные знания, умения будут в дальнейшем использованы обучающимися в учебном процессе по разделу гимнастика.</w:t>
      </w:r>
      <w:proofErr w:type="gramEnd"/>
    </w:p>
    <w:sectPr w:rsidR="00F36F60" w:rsidSect="00AD67A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D67AD"/>
    <w:rsid w:val="006410B3"/>
    <w:rsid w:val="006D081F"/>
    <w:rsid w:val="00AD67AD"/>
    <w:rsid w:val="00F36F60"/>
    <w:rsid w:val="00FD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Нина</cp:lastModifiedBy>
  <cp:revision>4</cp:revision>
  <dcterms:created xsi:type="dcterms:W3CDTF">2014-11-18T17:05:00Z</dcterms:created>
  <dcterms:modified xsi:type="dcterms:W3CDTF">2014-11-24T08:24:00Z</dcterms:modified>
</cp:coreProperties>
</file>